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9B7956" w:rsidRPr="00A17F90" w:rsidRDefault="009B7956" w:rsidP="00A17F90">
      <w:pPr>
        <w:jc w:val="center"/>
        <w:rPr>
          <w:b/>
          <w:i/>
          <w:sz w:val="44"/>
          <w:szCs w:val="44"/>
        </w:rPr>
      </w:pPr>
      <w:r w:rsidRPr="00A17F90">
        <w:rPr>
          <w:b/>
          <w:i/>
          <w:sz w:val="44"/>
          <w:szCs w:val="44"/>
        </w:rPr>
        <w:t>Животворча сила педагогічної спадщини В.О. Сухомлинського</w:t>
      </w:r>
    </w:p>
    <w:p w:rsidR="00A17F90" w:rsidRPr="00A17F90" w:rsidRDefault="00A17F90" w:rsidP="00A17F90">
      <w:pPr>
        <w:jc w:val="center"/>
        <w:rPr>
          <w:b/>
          <w:i/>
          <w:sz w:val="32"/>
          <w:szCs w:val="32"/>
        </w:rPr>
      </w:pPr>
      <w:r w:rsidRPr="00A17F90">
        <w:rPr>
          <w:b/>
          <w:i/>
          <w:sz w:val="32"/>
          <w:szCs w:val="32"/>
        </w:rPr>
        <w:t xml:space="preserve">Список </w:t>
      </w:r>
      <w:r w:rsidRPr="00A17F90">
        <w:rPr>
          <w:b/>
          <w:sz w:val="32"/>
          <w:szCs w:val="32"/>
        </w:rPr>
        <w:t>статей</w:t>
      </w:r>
      <w:r w:rsidRPr="00A17F90">
        <w:rPr>
          <w:b/>
          <w:i/>
          <w:sz w:val="32"/>
          <w:szCs w:val="32"/>
        </w:rPr>
        <w:t xml:space="preserve">, що зберігаються в бібліотеці ОІППО, періоду  </w:t>
      </w:r>
    </w:p>
    <w:p w:rsidR="009B7956" w:rsidRPr="00A17F90" w:rsidRDefault="00A17F90" w:rsidP="00A17F90">
      <w:pPr>
        <w:jc w:val="center"/>
        <w:rPr>
          <w:b/>
          <w:i/>
          <w:sz w:val="32"/>
          <w:szCs w:val="32"/>
        </w:rPr>
      </w:pPr>
      <w:r w:rsidRPr="00A17F90">
        <w:rPr>
          <w:b/>
          <w:i/>
          <w:sz w:val="32"/>
          <w:szCs w:val="32"/>
        </w:rPr>
        <w:t>2006 – 2011 рр.</w:t>
      </w:r>
    </w:p>
    <w:p w:rsidR="009B7956" w:rsidRPr="00A17F90" w:rsidRDefault="00EC6E97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Pr="00A17F90">
        <w:rPr>
          <w:sz w:val="28"/>
          <w:szCs w:val="28"/>
        </w:rPr>
        <w:t>Боднар Л. Педагогічна культура вчителя як основа його професійної компетентності у творчій спадщині В.Сухомлинського. / Л. Боднар // Педагогіка і психологія. .- 2006 .- № 3 .- С. 29</w:t>
      </w:r>
    </w:p>
    <w:p w:rsidR="00EC6E97" w:rsidRDefault="00EC6E9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17F90" w:rsidRPr="00A17F90">
        <w:rPr>
          <w:sz w:val="28"/>
          <w:szCs w:val="28"/>
        </w:rPr>
        <w:t>.</w:t>
      </w:r>
      <w:r w:rsidR="009B7956" w:rsidRPr="00A17F90">
        <w:rPr>
          <w:sz w:val="28"/>
          <w:szCs w:val="28"/>
        </w:rPr>
        <w:t>Кузь В.Г. В.О. Сухомлинський: лонгітюдне дослідження в Павлиші / В.Г. Кузь // Педагогіка і психологія .- 2010 .- № 1 .- С. 5</w:t>
      </w:r>
      <w:r w:rsidR="009B7956" w:rsidRPr="00A17F90">
        <w:rPr>
          <w:sz w:val="28"/>
          <w:szCs w:val="28"/>
        </w:rPr>
        <w:br/>
      </w:r>
      <w:r w:rsidR="009B7956" w:rsidRPr="00A17F90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A17F90">
        <w:rPr>
          <w:sz w:val="28"/>
          <w:szCs w:val="28"/>
        </w:rPr>
        <w:t>.</w:t>
      </w:r>
      <w:r w:rsidR="009B7956" w:rsidRPr="00A17F90">
        <w:rPr>
          <w:sz w:val="28"/>
          <w:szCs w:val="28"/>
        </w:rPr>
        <w:t>Дічек Н.П. Ціннісний вибір В.О. Сухомлинського: аксіологічна драма педагога / Н.П. Дічек // Педагогіка і психологія .- 2010 .- № 1 .- С. 14</w:t>
      </w:r>
      <w:r w:rsidR="009B7956" w:rsidRPr="00A17F90">
        <w:rPr>
          <w:sz w:val="28"/>
          <w:szCs w:val="28"/>
        </w:rPr>
        <w:br/>
      </w:r>
      <w:r w:rsidR="009B7956" w:rsidRPr="00A17F90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A17F90">
        <w:rPr>
          <w:sz w:val="28"/>
          <w:szCs w:val="28"/>
        </w:rPr>
        <w:t>.</w:t>
      </w:r>
      <w:r w:rsidR="009B7956" w:rsidRPr="00A17F90">
        <w:rPr>
          <w:sz w:val="28"/>
          <w:szCs w:val="28"/>
        </w:rPr>
        <w:t>Бондар Л.С. Питання співдружності школи і сім'ї у творчій спадщині В.О. Сухомлинського та О.А. Захаренка / Л.С. Бондар // Педагогіка і психологія .- 2010 .- № 2 .- С. 79</w:t>
      </w:r>
      <w:r w:rsidR="009B7956" w:rsidRPr="00A17F90">
        <w:rPr>
          <w:sz w:val="28"/>
          <w:szCs w:val="28"/>
        </w:rPr>
        <w:br/>
      </w:r>
      <w:r w:rsidR="009B7956"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5.</w:t>
      </w:r>
      <w:r w:rsidR="009B7956" w:rsidRPr="00A17F90">
        <w:rPr>
          <w:sz w:val="28"/>
          <w:szCs w:val="28"/>
        </w:rPr>
        <w:t>Кальчук М. Педагогіка В.Сухомлинського - педагогіка ХХІ століття / М. Кальчук // Початкова школа .- 2008 .- № 9 .- С. 1</w:t>
      </w:r>
      <w:r w:rsidR="009B7956" w:rsidRPr="00A17F90">
        <w:rPr>
          <w:sz w:val="28"/>
          <w:szCs w:val="28"/>
        </w:rPr>
        <w:br/>
      </w:r>
      <w:r w:rsidR="009B7956"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6.</w:t>
      </w:r>
      <w:r w:rsidR="009B7956" w:rsidRPr="00A17F90">
        <w:rPr>
          <w:sz w:val="28"/>
          <w:szCs w:val="28"/>
        </w:rPr>
        <w:t>Мамчур Л. Погляди В. Сухомлинського на розвиток комунікативної здатності та зв'язного мовлення молодших школярів / Л. Мамчур // Початкова школа .- 2010 .- № 9 .- С. 53</w:t>
      </w:r>
      <w:r w:rsidR="009B7956" w:rsidRPr="00A17F90">
        <w:rPr>
          <w:sz w:val="28"/>
          <w:szCs w:val="28"/>
        </w:rPr>
        <w:br/>
      </w:r>
      <w:r w:rsidR="009B7956"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7.</w:t>
      </w:r>
      <w:r w:rsidR="009B7956" w:rsidRPr="00A17F90">
        <w:rPr>
          <w:sz w:val="28"/>
          <w:szCs w:val="28"/>
        </w:rPr>
        <w:t>Литвин Л. Проблема вільного розвитку особистості у теоріях Р.Штайнера та В. Сухомлинського / Л. Литвин // Початкова школа .- 2010 .- № 9 .- С. 55</w:t>
      </w:r>
      <w:r w:rsidR="009B7956" w:rsidRPr="00A17F90">
        <w:rPr>
          <w:sz w:val="28"/>
          <w:szCs w:val="28"/>
        </w:rPr>
        <w:br/>
      </w:r>
      <w:r w:rsidR="009B7956"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8.</w:t>
      </w:r>
      <w:r w:rsidR="009B7956" w:rsidRPr="00A17F90">
        <w:rPr>
          <w:sz w:val="28"/>
          <w:szCs w:val="28"/>
        </w:rPr>
        <w:t>Зенченко Т. Позакласні заняття з філософії для дітей за творами В.О. Сухомлинського / Т. Зенченко // Початкова школа .- 2010 .- № 9 .- С. 59</w:t>
      </w:r>
      <w:r w:rsidR="009B7956" w:rsidRPr="00A17F90">
        <w:rPr>
          <w:sz w:val="28"/>
          <w:szCs w:val="28"/>
        </w:rPr>
        <w:br/>
      </w:r>
      <w:r w:rsidR="009B7956"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9.</w:t>
      </w:r>
      <w:r w:rsidR="009B7956" w:rsidRPr="00A17F90">
        <w:rPr>
          <w:sz w:val="28"/>
          <w:szCs w:val="28"/>
        </w:rPr>
        <w:t>Сухомлинська О. В.О. Сухомлинський і моральне виховання: трансформація педагогічних цінностей / О. Сухомлинська // Рідна школа .- 2010 .- № 3 .- С. 3</w:t>
      </w:r>
      <w:r w:rsidR="009B7956" w:rsidRPr="00A17F90">
        <w:rPr>
          <w:sz w:val="28"/>
          <w:szCs w:val="28"/>
        </w:rPr>
        <w:br/>
      </w:r>
      <w:r w:rsidR="009B7956"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10.</w:t>
      </w:r>
      <w:r w:rsidR="009B7956" w:rsidRPr="00A17F90">
        <w:rPr>
          <w:sz w:val="28"/>
          <w:szCs w:val="28"/>
        </w:rPr>
        <w:t>Дічек Н. Універсальність педагогічного новаторства В.О. Сухомлинського / Н. Дічек // Рідна школа .- 2010 .- № 3 .- С. 8</w:t>
      </w:r>
      <w:r w:rsidR="009B7956" w:rsidRPr="00A17F90">
        <w:rPr>
          <w:sz w:val="28"/>
          <w:szCs w:val="28"/>
        </w:rPr>
        <w:br/>
      </w:r>
      <w:r w:rsidR="009B7956" w:rsidRPr="00A17F90">
        <w:rPr>
          <w:sz w:val="28"/>
          <w:szCs w:val="28"/>
        </w:rPr>
        <w:lastRenderedPageBreak/>
        <w:br/>
      </w:r>
      <w:r w:rsidR="00A17F90">
        <w:rPr>
          <w:sz w:val="28"/>
          <w:szCs w:val="28"/>
        </w:rPr>
        <w:t>11.</w:t>
      </w:r>
      <w:r w:rsidR="009B7956" w:rsidRPr="00A17F90">
        <w:rPr>
          <w:sz w:val="28"/>
          <w:szCs w:val="28"/>
        </w:rPr>
        <w:t>Сяомань Чжу Вплив педагогічних ідей В.О. Сухомлинського на розвиток освіти в сучасному Китаї і міжнародному співтоваристві / Чжу Сяомань // Рідна школа .- 2010 .- № 3 .- С. 20</w:t>
      </w:r>
      <w:r w:rsidR="009B7956" w:rsidRPr="00A17F90">
        <w:rPr>
          <w:sz w:val="28"/>
          <w:szCs w:val="28"/>
        </w:rPr>
        <w:br/>
      </w:r>
      <w:r w:rsidR="009B7956"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12.</w:t>
      </w:r>
      <w:r w:rsidR="009B7956" w:rsidRPr="00A17F90">
        <w:rPr>
          <w:sz w:val="28"/>
          <w:szCs w:val="28"/>
        </w:rPr>
        <w:t>Сухомлинська О. Чи були школи В.О. Сухомлинського і О.А. Захаренка альтернативними існуючим? / О. Сухомлинська // Рідна школа .- 2010 .- № 9 .- С. 13</w:t>
      </w:r>
    </w:p>
    <w:p w:rsidR="00681751" w:rsidRDefault="009B7956">
      <w:pPr>
        <w:rPr>
          <w:sz w:val="28"/>
          <w:szCs w:val="28"/>
          <w:lang w:val="en-US"/>
        </w:rPr>
      </w:pPr>
      <w:r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13.</w:t>
      </w:r>
      <w:r w:rsidRPr="00A17F90">
        <w:rPr>
          <w:sz w:val="28"/>
          <w:szCs w:val="28"/>
        </w:rPr>
        <w:t>Антонець М. Дитиноцентричні домінанти у педагогічній спадщині В.О. Сухомлинського / М. Антонець // Рідна школа .- 2010 .- № 9 .- С. 18</w:t>
      </w:r>
      <w:r w:rsidRPr="00A17F90">
        <w:rPr>
          <w:sz w:val="28"/>
          <w:szCs w:val="28"/>
        </w:rPr>
        <w:br/>
      </w:r>
      <w:r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14.</w:t>
      </w:r>
      <w:r w:rsidRPr="00A17F90">
        <w:rPr>
          <w:sz w:val="28"/>
          <w:szCs w:val="28"/>
        </w:rPr>
        <w:t>Мягкова Т.Ю. Формування зацікавленого, грамотного, бережливого читача на основі ідей В.О. Сухомлинського / Т.Ю. Мягкова // Шкільний бібліотекар .- 2011 .- № 6 .- С. 2-4</w:t>
      </w:r>
      <w:r w:rsidRPr="00A17F90">
        <w:rPr>
          <w:sz w:val="28"/>
          <w:szCs w:val="28"/>
        </w:rPr>
        <w:br/>
      </w:r>
      <w:r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15.</w:t>
      </w:r>
      <w:r w:rsidRPr="00A17F90">
        <w:rPr>
          <w:sz w:val="28"/>
          <w:szCs w:val="28"/>
        </w:rPr>
        <w:t>Козак І.В. Формування гуманістичного світогляду учнів у творчій спадщині В.О. Сухомлинського / Козак // Педагогіка і психологія .- 2011 .- № 2 .- С. 105-115</w:t>
      </w:r>
      <w:r w:rsidRPr="00A17F90">
        <w:rPr>
          <w:sz w:val="28"/>
          <w:szCs w:val="28"/>
        </w:rPr>
        <w:br/>
      </w:r>
      <w:r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16.</w:t>
      </w:r>
      <w:r w:rsidRPr="00A17F90">
        <w:rPr>
          <w:sz w:val="28"/>
          <w:szCs w:val="28"/>
        </w:rPr>
        <w:t>Антонець М. Проблема нас</w:t>
      </w:r>
      <w:r w:rsidR="00A17F90">
        <w:rPr>
          <w:sz w:val="28"/>
          <w:szCs w:val="28"/>
        </w:rPr>
        <w:t>т</w:t>
      </w:r>
      <w:r w:rsidRPr="00A17F90">
        <w:rPr>
          <w:sz w:val="28"/>
          <w:szCs w:val="28"/>
        </w:rPr>
        <w:t>упності між дошкільною і початковою освітою та вихованням у педагогічній спадщині В.О. Сухомлинського : До ХVІІІ-х Всеукраїнських педагогічних читань "Василь Сухомлинський у діалозі з сучасністю: дошкілля - початкова школа" / М. Антонець // Початкова школа .- 2011 .- № 9 .- С. 3-7</w:t>
      </w:r>
      <w:r w:rsidRPr="00A17F90">
        <w:rPr>
          <w:sz w:val="28"/>
          <w:szCs w:val="28"/>
        </w:rPr>
        <w:br/>
      </w:r>
      <w:r w:rsidRPr="00A17F90">
        <w:rPr>
          <w:sz w:val="28"/>
          <w:szCs w:val="28"/>
        </w:rPr>
        <w:br/>
      </w:r>
      <w:r w:rsidR="00A17F90">
        <w:rPr>
          <w:sz w:val="28"/>
          <w:szCs w:val="28"/>
        </w:rPr>
        <w:t>17.</w:t>
      </w:r>
      <w:r w:rsidR="00E35AEF" w:rsidRPr="00A17F90">
        <w:rPr>
          <w:sz w:val="28"/>
          <w:szCs w:val="28"/>
        </w:rPr>
        <w:t xml:space="preserve"> </w:t>
      </w:r>
      <w:r w:rsidRPr="00A17F90">
        <w:rPr>
          <w:sz w:val="28"/>
          <w:szCs w:val="28"/>
        </w:rPr>
        <w:t>Кальчук М. Дидактична казка на уроках навчання грамоти: з досвіду використання ідей В.О. Сухомлинського / М. Кальчук // Початкова школа .- 2011 .- № 10 .- С. 8-12</w:t>
      </w:r>
    </w:p>
    <w:p w:rsidR="00E35AEF" w:rsidRPr="00E35AEF" w:rsidRDefault="00E35A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</w:t>
      </w:r>
      <w:r w:rsidRPr="00E35AEF">
        <w:rPr>
          <w:sz w:val="28"/>
          <w:szCs w:val="28"/>
        </w:rPr>
        <w:t>Антонець М. Великий українець -славетний педагог-гуманіст і дитячий письменник : До 90-річчя від дня народження Василя Сухомлинського / М. Антонець // Освіта України .- 2008 .- № 65-66 .- С. 5</w:t>
      </w:r>
      <w:r w:rsidRPr="00E35AEF">
        <w:rPr>
          <w:sz w:val="28"/>
          <w:szCs w:val="28"/>
        </w:rPr>
        <w:br/>
      </w:r>
      <w:r w:rsidRPr="00E35AEF">
        <w:rPr>
          <w:sz w:val="28"/>
          <w:szCs w:val="28"/>
        </w:rPr>
        <w:br/>
      </w:r>
      <w:r>
        <w:rPr>
          <w:sz w:val="28"/>
          <w:szCs w:val="28"/>
        </w:rPr>
        <w:t>19.</w:t>
      </w:r>
      <w:r w:rsidRPr="00E35AEF">
        <w:rPr>
          <w:sz w:val="28"/>
          <w:szCs w:val="28"/>
        </w:rPr>
        <w:t>Деркач В. Школа шкіл : До 100-річчя Павлиської загальноосвітньої школи імені В.О. Сухомлинського / В. Деркач // Рідна школа .- 2010 .- № 9 .- С. 22</w:t>
      </w:r>
      <w:r w:rsidRPr="00E35AEF">
        <w:rPr>
          <w:sz w:val="28"/>
          <w:szCs w:val="28"/>
        </w:rPr>
        <w:br/>
      </w:r>
      <w:r w:rsidRPr="00E35AEF">
        <w:rPr>
          <w:sz w:val="28"/>
          <w:szCs w:val="28"/>
        </w:rPr>
        <w:br/>
      </w:r>
      <w:r>
        <w:rPr>
          <w:sz w:val="28"/>
          <w:szCs w:val="28"/>
        </w:rPr>
        <w:t>20.</w:t>
      </w:r>
      <w:r w:rsidRPr="00E35AEF">
        <w:rPr>
          <w:sz w:val="28"/>
          <w:szCs w:val="28"/>
        </w:rPr>
        <w:t xml:space="preserve">Слободянюк І. Він віддав серце дітям : Методичні рекомендації до річниці від дня народження В.О. Сухомлинського / І. Слободянюк // Шкільна бібліотека </w:t>
      </w:r>
      <w:r w:rsidRPr="00E35AEF">
        <w:rPr>
          <w:sz w:val="28"/>
          <w:szCs w:val="28"/>
        </w:rPr>
        <w:lastRenderedPageBreak/>
        <w:t>.- 2011 .- № 8 .- С. 23-25</w:t>
      </w:r>
      <w:r w:rsidRPr="00E35AEF">
        <w:rPr>
          <w:sz w:val="28"/>
          <w:szCs w:val="28"/>
        </w:rPr>
        <w:br/>
      </w:r>
      <w:r w:rsidRPr="00E35AEF">
        <w:rPr>
          <w:sz w:val="28"/>
          <w:szCs w:val="28"/>
        </w:rPr>
        <w:br/>
      </w:r>
      <w:r>
        <w:rPr>
          <w:sz w:val="28"/>
          <w:szCs w:val="28"/>
        </w:rPr>
        <w:t>21.</w:t>
      </w:r>
      <w:r w:rsidRPr="00E35AEF">
        <w:rPr>
          <w:sz w:val="28"/>
          <w:szCs w:val="28"/>
        </w:rPr>
        <w:t>Антонець М. Проблема насупності між дошкільною і початковою освітою та вихованням у педагогічній спадщині В.О. Сухомлинського : До ХVІІІ-х Всеукраїнських педагогічних читань "Василь Сухомлинський у діалозі з сучасністю: дошкілля - початкова школа" / М. Антонець // Початкова школа .- 2011 .- № 9 .- С. 3-7</w:t>
      </w:r>
      <w:r w:rsidRPr="00E35AEF">
        <w:rPr>
          <w:sz w:val="28"/>
          <w:szCs w:val="28"/>
        </w:rPr>
        <w:br/>
      </w:r>
      <w:r w:rsidRPr="00E35AEF">
        <w:rPr>
          <w:sz w:val="28"/>
          <w:szCs w:val="28"/>
        </w:rPr>
        <w:br/>
      </w:r>
      <w:r>
        <w:rPr>
          <w:sz w:val="28"/>
          <w:szCs w:val="28"/>
        </w:rPr>
        <w:t>22.</w:t>
      </w:r>
      <w:r w:rsidRPr="00E35AEF">
        <w:rPr>
          <w:sz w:val="28"/>
          <w:szCs w:val="28"/>
        </w:rPr>
        <w:t>Кабанник З.В. Дивовижне поруч : Використання педагогічної спадщини В. Сухомлинського у формуванні в дошкільників свідомого ставлення до природи / З.В. Кабанник // Дошкільний навчальний заклад .- 2011 .- № 10 .- С. 7-17</w:t>
      </w:r>
    </w:p>
    <w:p w:rsidR="00A17F90" w:rsidRDefault="00A17F90">
      <w:pPr>
        <w:rPr>
          <w:sz w:val="28"/>
          <w:szCs w:val="28"/>
        </w:rPr>
      </w:pPr>
    </w:p>
    <w:p w:rsidR="00A17F90" w:rsidRPr="00A17F90" w:rsidRDefault="00A17F90">
      <w:pPr>
        <w:rPr>
          <w:b/>
          <w:sz w:val="28"/>
          <w:szCs w:val="28"/>
        </w:rPr>
      </w:pPr>
      <w:r w:rsidRPr="00A17F90">
        <w:rPr>
          <w:b/>
          <w:sz w:val="28"/>
          <w:szCs w:val="28"/>
        </w:rPr>
        <w:t xml:space="preserve">Бібліотека ОІППО        </w:t>
      </w:r>
      <w:r w:rsidR="00EC6E97">
        <w:rPr>
          <w:b/>
          <w:sz w:val="28"/>
          <w:szCs w:val="28"/>
        </w:rPr>
        <w:t xml:space="preserve">                             С</w:t>
      </w:r>
      <w:r w:rsidRPr="00A17F90">
        <w:rPr>
          <w:b/>
          <w:sz w:val="28"/>
          <w:szCs w:val="28"/>
        </w:rPr>
        <w:t>ічень</w:t>
      </w:r>
      <w:r w:rsidR="00E35AEF">
        <w:rPr>
          <w:b/>
          <w:sz w:val="28"/>
          <w:szCs w:val="28"/>
          <w:lang w:val="en-US"/>
        </w:rPr>
        <w:t xml:space="preserve"> </w:t>
      </w:r>
      <w:r w:rsidRPr="00A17F90">
        <w:rPr>
          <w:b/>
          <w:sz w:val="28"/>
          <w:szCs w:val="28"/>
        </w:rPr>
        <w:t xml:space="preserve"> 2018 р.</w:t>
      </w:r>
    </w:p>
    <w:sectPr w:rsidR="00A17F90" w:rsidRPr="00A17F90" w:rsidSect="00A17F90">
      <w:pgSz w:w="11906" w:h="16838"/>
      <w:pgMar w:top="850" w:right="850" w:bottom="850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9B7956"/>
    <w:rsid w:val="003965A0"/>
    <w:rsid w:val="00681751"/>
    <w:rsid w:val="00951488"/>
    <w:rsid w:val="009B7956"/>
    <w:rsid w:val="00A17F90"/>
    <w:rsid w:val="00D0304C"/>
    <w:rsid w:val="00E35AEF"/>
    <w:rsid w:val="00EC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2575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7</cp:revision>
  <dcterms:created xsi:type="dcterms:W3CDTF">2017-12-28T11:51:00Z</dcterms:created>
  <dcterms:modified xsi:type="dcterms:W3CDTF">2018-01-09T12:03:00Z</dcterms:modified>
</cp:coreProperties>
</file>